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楷体_GBK" w:eastAsia="方正楷体_GBK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方正楷体_GBK" w:eastAsia="方正楷体_GBK"/>
          <w:sz w:val="32"/>
          <w:szCs w:val="32"/>
        </w:rPr>
        <w:fldChar w:fldCharType="separate"/>
      </w:r>
      <w:r>
        <w:rPr>
          <w:rFonts w:hint="eastAsia" w:ascii="方正楷体_GBK" w:eastAsia="方正楷体_GBK"/>
          <w:sz w:val="32"/>
          <w:szCs w:val="32"/>
        </w:rPr>
        <w:fldChar w:fldCharType="end"/>
      </w:r>
      <w:r>
        <w:rPr>
          <w:rFonts w:hint="eastAsia" w:ascii="方正楷体_GBK" w:eastAsia="方正楷体_GBK"/>
          <w:sz w:val="32"/>
          <w:szCs w:val="32"/>
        </w:rPr>
        <w:t>附件2：</w:t>
      </w:r>
    </w:p>
    <w:p>
      <w:pPr>
        <w:rPr>
          <w:rFonts w:hint="eastAsia"/>
        </w:rPr>
      </w:pPr>
    </w:p>
    <w:p>
      <w:pPr>
        <w:pStyle w:val="2"/>
        <w:spacing w:line="640" w:lineRule="exact"/>
        <w:rPr>
          <w:rFonts w:hint="eastAsia" w:ascii="Calibri" w:hAnsi="Calibri" w:eastAsia="方正小标宋简体"/>
          <w:bCs w:val="0"/>
          <w:szCs w:val="44"/>
        </w:rPr>
      </w:pPr>
      <w:r>
        <w:rPr>
          <w:rFonts w:hint="eastAsia" w:ascii="Calibri" w:hAnsi="Calibri" w:eastAsia="方正小标宋简体"/>
          <w:bCs w:val="0"/>
          <w:szCs w:val="44"/>
        </w:rPr>
        <w:t>第十</w:t>
      </w:r>
      <w:r>
        <w:rPr>
          <w:rFonts w:hint="eastAsia" w:ascii="Calibri" w:hAnsi="Calibri" w:eastAsia="方正小标宋简体"/>
          <w:bCs w:val="0"/>
          <w:szCs w:val="44"/>
          <w:lang w:eastAsia="zh-CN"/>
        </w:rPr>
        <w:t>三</w:t>
      </w:r>
      <w:r>
        <w:rPr>
          <w:rFonts w:hint="eastAsia" w:ascii="Calibri" w:hAnsi="Calibri" w:eastAsia="方正小标宋简体"/>
          <w:bCs w:val="0"/>
          <w:szCs w:val="44"/>
        </w:rPr>
        <w:t>届“挑战杯”</w:t>
      </w:r>
      <w:r>
        <w:rPr>
          <w:rFonts w:hint="eastAsia" w:ascii="Calibri" w:hAnsi="Calibri" w:eastAsia="方正小标宋简体"/>
          <w:bCs w:val="0"/>
          <w:szCs w:val="44"/>
          <w:lang w:eastAsia="zh-CN"/>
        </w:rPr>
        <w:t>山东省</w:t>
      </w:r>
      <w:r>
        <w:rPr>
          <w:rFonts w:hint="eastAsia" w:ascii="Calibri" w:hAnsi="Calibri" w:eastAsia="方正小标宋简体"/>
          <w:bCs w:val="0"/>
          <w:szCs w:val="44"/>
        </w:rPr>
        <w:t>大学生创业计划竞赛</w:t>
      </w:r>
      <w:r>
        <w:rPr>
          <w:rFonts w:hint="eastAsia" w:ascii="Calibri" w:hAnsi="Calibri" w:eastAsia="方正小标宋简体"/>
          <w:bCs w:val="0"/>
          <w:szCs w:val="44"/>
          <w:lang w:eastAsia="zh-CN"/>
        </w:rPr>
        <w:t>校内选择赛</w:t>
      </w:r>
      <w:r>
        <w:rPr>
          <w:rFonts w:hint="eastAsia" w:ascii="Calibri" w:hAnsi="Calibri" w:eastAsia="方正小标宋简体"/>
          <w:bCs w:val="0"/>
          <w:szCs w:val="44"/>
        </w:rPr>
        <w:t>参赛项目申</w:t>
      </w:r>
      <w:bookmarkStart w:id="0" w:name="_GoBack"/>
      <w:bookmarkEnd w:id="0"/>
      <w:r>
        <w:rPr>
          <w:rFonts w:hint="eastAsia" w:ascii="Calibri" w:hAnsi="Calibri" w:eastAsia="方正小标宋简体"/>
          <w:bCs w:val="0"/>
          <w:szCs w:val="44"/>
        </w:rPr>
        <w:t>报表</w:t>
      </w:r>
    </w:p>
    <w:p>
      <w:pPr>
        <w:ind w:firstLine="640"/>
        <w:rPr>
          <w:rFonts w:hint="eastAsia" w:ascii="方正仿宋_GBK" w:hAnsi="方正仿宋_GBK" w:eastAsia="方正仿宋_GBK" w:cs="方正仿宋_GBK"/>
        </w:rPr>
      </w:pP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97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项目名称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项目类型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I</w:t>
            </w:r>
            <w:r>
              <w:rPr>
                <w:rFonts w:eastAsia="方正仿宋_GBK"/>
                <w:sz w:val="32"/>
                <w:szCs w:val="32"/>
              </w:rPr>
              <w:t xml:space="preserve">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普通高校   </w:t>
            </w:r>
            <w:r>
              <w:rPr>
                <w:rFonts w:hint="eastAsia" w:eastAsia="方正仿宋_GBK"/>
                <w:sz w:val="32"/>
                <w:szCs w:val="32"/>
              </w:rPr>
              <w:t xml:space="preserve">II.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项目分组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A.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科技创新和未来产业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B.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乡村振兴和脱贫攻坚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C.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城市治理和社会服务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D.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生态环保和可持续发展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E.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最多</w:t>
            </w:r>
            <w:r>
              <w:rPr>
                <w:rFonts w:hint="eastAsia" w:eastAsia="方正仿宋_GBK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年级、专业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手机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最多</w:t>
            </w:r>
            <w:r>
              <w:rPr>
                <w:rFonts w:hint="eastAsia" w:eastAsia="方正仿宋_GBK"/>
                <w:sz w:val="32"/>
                <w:szCs w:val="3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社会价值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项目介绍</w:t>
            </w:r>
            <w:r>
              <w:rPr>
                <w:rFonts w:hint="eastAsia" w:eastAsia="方正仿宋_GBK"/>
                <w:sz w:val="32"/>
                <w:szCs w:val="32"/>
              </w:rPr>
              <w:t>材料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其他相关证明材料</w:t>
            </w:r>
          </w:p>
        </w:tc>
        <w:tc>
          <w:tcPr>
            <w:tcW w:w="6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选报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86920"/>
    <w:rsid w:val="52D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2021-07-02T03:13:00Z</dcterms:created>
  <dc:creator>丁</dc:creator>
  <cp:lastModifiedBy>丁</cp:lastModifiedBy>
  <dcterms:modified xsi:type="dcterms:W3CDTF">2021-07-02T03:15:06Z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